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03" w:rsidRPr="00F71C7F" w:rsidRDefault="00665303" w:rsidP="00665303">
      <w:pPr>
        <w:pBdr>
          <w:bottom w:val="single" w:sz="12" w:space="1" w:color="auto"/>
        </w:pBd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Resolution: Creating a Lasting Peace</w:t>
      </w:r>
    </w:p>
    <w:p w:rsidR="00665303" w:rsidRPr="00F71C7F" w:rsidRDefault="00665303" w:rsidP="005B62C4">
      <w:pPr>
        <w:spacing w:after="360"/>
        <w:rPr>
          <w:b/>
        </w:rPr>
      </w:pPr>
      <w:r w:rsidRPr="00F71C7F">
        <w:rPr>
          <w:b/>
        </w:rPr>
        <w:t xml:space="preserve">World War I and </w:t>
      </w:r>
      <w:r w:rsidR="00110143">
        <w:rPr>
          <w:b/>
        </w:rPr>
        <w:t>I</w:t>
      </w:r>
      <w:r w:rsidRPr="00F71C7F">
        <w:rPr>
          <w:b/>
        </w:rPr>
        <w:t>ts Aftermath</w:t>
      </w:r>
      <w:r w:rsidRPr="00F71C7F">
        <w:rPr>
          <w:b/>
        </w:rPr>
        <w:tab/>
      </w:r>
      <w:r w:rsidRPr="00F71C7F">
        <w:rPr>
          <w:b/>
        </w:rPr>
        <w:tab/>
      </w:r>
      <w:r w:rsidRPr="00F71C7F">
        <w:rPr>
          <w:b/>
        </w:rPr>
        <w:tab/>
        <w:t>NAME:</w:t>
      </w:r>
      <w:r w:rsidRPr="00F71C7F">
        <w:rPr>
          <w:b/>
        </w:rPr>
        <w:tab/>
      </w:r>
      <w:r w:rsidRPr="00F71C7F">
        <w:rPr>
          <w:b/>
        </w:rPr>
        <w:tab/>
      </w:r>
      <w:r w:rsidRPr="00F71C7F">
        <w:rPr>
          <w:b/>
        </w:rPr>
        <w:tab/>
      </w:r>
      <w:r w:rsidRPr="00F71C7F">
        <w:rPr>
          <w:b/>
        </w:rPr>
        <w:tab/>
      </w:r>
      <w:r w:rsidRPr="00F71C7F">
        <w:rPr>
          <w:b/>
        </w:rPr>
        <w:tab/>
      </w:r>
      <w:r w:rsidRPr="00F71C7F">
        <w:rPr>
          <w:b/>
        </w:rPr>
        <w:tab/>
        <w:t>HR:</w:t>
      </w:r>
    </w:p>
    <w:p w:rsidR="00A624A4" w:rsidRPr="005B62C4" w:rsidRDefault="005B62C4" w:rsidP="00A624A4">
      <w:pPr>
        <w:rPr>
          <w:b/>
        </w:rPr>
      </w:pPr>
      <w:r w:rsidRPr="005B62C4">
        <w:rPr>
          <w:b/>
        </w:rPr>
        <w:t xml:space="preserve">Use the information in section 23-4 (pg 739-744) in your textbook to answer each of the following questions in a </w:t>
      </w:r>
      <w:r w:rsidRPr="00110143">
        <w:rPr>
          <w:b/>
          <w:u w:val="single"/>
        </w:rPr>
        <w:t>complete sentence</w:t>
      </w:r>
      <w:r w:rsidRPr="005B62C4">
        <w:rPr>
          <w:b/>
        </w:rPr>
        <w:t>.</w:t>
      </w:r>
    </w:p>
    <w:p w:rsidR="00110143" w:rsidRDefault="00110143" w:rsidP="00110143">
      <w:pPr>
        <w:pStyle w:val="ListParagraph"/>
        <w:numPr>
          <w:ilvl w:val="0"/>
          <w:numId w:val="1"/>
        </w:numPr>
      </w:pPr>
      <w:r>
        <w:t>What three things did the arrival of American troops provide to the Allies?</w:t>
      </w:r>
    </w:p>
    <w:p w:rsidR="00110143" w:rsidRDefault="00110143" w:rsidP="00110143">
      <w:pPr>
        <w:pStyle w:val="ListParagraph"/>
      </w:pPr>
    </w:p>
    <w:p w:rsidR="00110143" w:rsidRDefault="00110143" w:rsidP="00110143">
      <w:pPr>
        <w:pStyle w:val="ListParagraph"/>
      </w:pPr>
    </w:p>
    <w:p w:rsidR="00A624A4" w:rsidRDefault="00A624A4" w:rsidP="00110143">
      <w:pPr>
        <w:pStyle w:val="ListParagraph"/>
        <w:numPr>
          <w:ilvl w:val="0"/>
          <w:numId w:val="1"/>
        </w:numPr>
      </w:pPr>
      <w:r>
        <w:t>What event brought hope of a successful end to the war to German troops in early 1918?</w:t>
      </w:r>
    </w:p>
    <w:p w:rsidR="006263C6" w:rsidRDefault="006263C6" w:rsidP="00A624A4">
      <w:pPr>
        <w:pStyle w:val="ListParagraph"/>
      </w:pPr>
    </w:p>
    <w:p w:rsidR="00A624A4" w:rsidRDefault="00A624A4" w:rsidP="00A624A4">
      <w:pPr>
        <w:pStyle w:val="ListParagraph"/>
      </w:pPr>
    </w:p>
    <w:p w:rsidR="00A624A4" w:rsidRDefault="00A624A4" w:rsidP="00A624A4">
      <w:pPr>
        <w:pStyle w:val="ListParagraph"/>
        <w:numPr>
          <w:ilvl w:val="0"/>
          <w:numId w:val="1"/>
        </w:numPr>
      </w:pPr>
      <w:r>
        <w:t xml:space="preserve">Where and when was the last German offensive </w:t>
      </w:r>
      <w:r w:rsidR="007E2FC8">
        <w:t xml:space="preserve">on the Western Front </w:t>
      </w:r>
      <w:r>
        <w:t>stopped?</w:t>
      </w:r>
    </w:p>
    <w:p w:rsidR="00A624A4" w:rsidRDefault="00A624A4" w:rsidP="00A624A4">
      <w:pPr>
        <w:pStyle w:val="ListParagraph"/>
      </w:pPr>
    </w:p>
    <w:p w:rsidR="006263C6" w:rsidRDefault="006263C6" w:rsidP="00A624A4">
      <w:pPr>
        <w:pStyle w:val="ListParagraph"/>
      </w:pPr>
    </w:p>
    <w:p w:rsidR="00A624A4" w:rsidRDefault="00A624A4" w:rsidP="00A624A4">
      <w:pPr>
        <w:pStyle w:val="ListParagraph"/>
        <w:numPr>
          <w:ilvl w:val="0"/>
          <w:numId w:val="1"/>
        </w:numPr>
      </w:pPr>
      <w:r>
        <w:t>What event had to take place before Allied forces would accept a German surrender?</w:t>
      </w:r>
    </w:p>
    <w:p w:rsidR="00A624A4" w:rsidRDefault="00A624A4" w:rsidP="00A624A4">
      <w:pPr>
        <w:pStyle w:val="ListParagraph"/>
      </w:pPr>
    </w:p>
    <w:p w:rsidR="006263C6" w:rsidRDefault="006263C6" w:rsidP="00A624A4">
      <w:pPr>
        <w:pStyle w:val="ListParagraph"/>
      </w:pPr>
    </w:p>
    <w:p w:rsidR="00A624A4" w:rsidRDefault="00DA5554" w:rsidP="00A624A4">
      <w:pPr>
        <w:pStyle w:val="ListParagraph"/>
        <w:numPr>
          <w:ilvl w:val="0"/>
          <w:numId w:val="1"/>
        </w:numPr>
      </w:pPr>
      <w:r>
        <w:t xml:space="preserve">What does the word armistice mean?  On what date did the new German government sign an armistice? </w:t>
      </w:r>
    </w:p>
    <w:p w:rsidR="006263C6" w:rsidRDefault="006263C6" w:rsidP="006263C6">
      <w:pPr>
        <w:pStyle w:val="ListParagraph"/>
      </w:pPr>
    </w:p>
    <w:p w:rsidR="006263C6" w:rsidRDefault="006263C6" w:rsidP="006263C6">
      <w:pPr>
        <w:pStyle w:val="ListParagraph"/>
      </w:pPr>
    </w:p>
    <w:p w:rsidR="006263C6" w:rsidRDefault="006263C6" w:rsidP="006263C6">
      <w:pPr>
        <w:pStyle w:val="ListParagraph"/>
        <w:numPr>
          <w:ilvl w:val="0"/>
          <w:numId w:val="1"/>
        </w:numPr>
      </w:pPr>
      <w:r>
        <w:t>Following World War I, what became of the Austro-Hungarian Empire?</w:t>
      </w:r>
    </w:p>
    <w:p w:rsidR="006263C6" w:rsidRDefault="006263C6" w:rsidP="006263C6">
      <w:pPr>
        <w:pStyle w:val="ListParagraph"/>
      </w:pPr>
    </w:p>
    <w:p w:rsidR="006263C6" w:rsidRDefault="006263C6" w:rsidP="006263C6">
      <w:pPr>
        <w:pStyle w:val="ListParagraph"/>
      </w:pPr>
    </w:p>
    <w:p w:rsidR="006263C6" w:rsidRDefault="001E2BEF" w:rsidP="006263C6">
      <w:pPr>
        <w:pStyle w:val="ListParagraph"/>
        <w:numPr>
          <w:ilvl w:val="0"/>
          <w:numId w:val="1"/>
        </w:numPr>
      </w:pPr>
      <w:r>
        <w:t xml:space="preserve">a. </w:t>
      </w:r>
      <w:r w:rsidR="006263C6">
        <w:t>What name did United States president Woodrow Wilson give to the peace settlement he proposed to Congress in the finals days of World War I?</w:t>
      </w:r>
    </w:p>
    <w:p w:rsidR="006263C6" w:rsidRDefault="006263C6" w:rsidP="006263C6">
      <w:pPr>
        <w:pStyle w:val="ListParagraph"/>
      </w:pPr>
    </w:p>
    <w:p w:rsidR="006263C6" w:rsidRDefault="006263C6" w:rsidP="006263C6">
      <w:pPr>
        <w:pStyle w:val="ListParagraph"/>
      </w:pPr>
    </w:p>
    <w:p w:rsidR="00371E21" w:rsidRDefault="001E2BEF" w:rsidP="00371E21">
      <w:pPr>
        <w:pStyle w:val="ListParagraph"/>
      </w:pPr>
      <w:r>
        <w:t xml:space="preserve">b. </w:t>
      </w:r>
      <w:r w:rsidR="006263C6">
        <w:t>What were some of the major components of this plan?</w:t>
      </w:r>
    </w:p>
    <w:p w:rsidR="00371E21" w:rsidRDefault="00371E21" w:rsidP="00371E21">
      <w:pPr>
        <w:pStyle w:val="ListParagraph"/>
      </w:pPr>
    </w:p>
    <w:p w:rsidR="00371E21" w:rsidRDefault="00371E21" w:rsidP="00371E21">
      <w:pPr>
        <w:pStyle w:val="ListParagraph"/>
      </w:pPr>
    </w:p>
    <w:p w:rsidR="006263C6" w:rsidRDefault="00371E21" w:rsidP="006263C6">
      <w:pPr>
        <w:pStyle w:val="ListParagraph"/>
        <w:numPr>
          <w:ilvl w:val="0"/>
          <w:numId w:val="1"/>
        </w:numPr>
      </w:pPr>
      <w:r>
        <w:t>What were the major goals of British Prime Minister David Lloyd George and French Premier Georges Clemenceau as they entered the Paris Peace Conference?</w:t>
      </w:r>
    </w:p>
    <w:p w:rsidR="00371E21" w:rsidRDefault="00371E21" w:rsidP="00371E21">
      <w:pPr>
        <w:pStyle w:val="ListParagraph"/>
      </w:pPr>
    </w:p>
    <w:p w:rsidR="00371E21" w:rsidRDefault="00371E21" w:rsidP="00371E21">
      <w:pPr>
        <w:pStyle w:val="ListParagraph"/>
      </w:pPr>
    </w:p>
    <w:p w:rsidR="00371E21" w:rsidRDefault="00371E21" w:rsidP="006263C6">
      <w:pPr>
        <w:pStyle w:val="ListParagraph"/>
        <w:numPr>
          <w:ilvl w:val="0"/>
          <w:numId w:val="1"/>
        </w:numPr>
      </w:pPr>
      <w:r>
        <w:t>What name was given to the international peacekeeping organization created by the Treaty of Versailles?</w:t>
      </w:r>
    </w:p>
    <w:p w:rsidR="005B62C4" w:rsidRDefault="005B62C4" w:rsidP="005B62C4">
      <w:pPr>
        <w:pStyle w:val="ListParagraph"/>
      </w:pPr>
    </w:p>
    <w:p w:rsidR="005B62C4" w:rsidRDefault="005B62C4" w:rsidP="005B62C4">
      <w:pPr>
        <w:pStyle w:val="ListParagraph"/>
      </w:pPr>
    </w:p>
    <w:p w:rsidR="00371E21" w:rsidRDefault="00371E21" w:rsidP="005B62C4">
      <w:pPr>
        <w:pStyle w:val="ListParagraph"/>
        <w:numPr>
          <w:ilvl w:val="0"/>
          <w:numId w:val="1"/>
        </w:numPr>
        <w:contextualSpacing w:val="0"/>
      </w:pPr>
      <w:r>
        <w:t>Provide three major provisions of the Treaty of Versailles that sought to punish and/or embarrass the German people:</w:t>
      </w:r>
    </w:p>
    <w:p w:rsidR="00371E21" w:rsidRDefault="00371E21" w:rsidP="005B62C4">
      <w:pPr>
        <w:pStyle w:val="ListParagraph"/>
        <w:numPr>
          <w:ilvl w:val="1"/>
          <w:numId w:val="2"/>
        </w:numPr>
        <w:contextualSpacing w:val="0"/>
      </w:pPr>
      <w:r>
        <w:t xml:space="preserve"> </w:t>
      </w:r>
    </w:p>
    <w:p w:rsidR="00371E21" w:rsidRDefault="00371E21" w:rsidP="005B62C4">
      <w:pPr>
        <w:pStyle w:val="ListParagraph"/>
        <w:numPr>
          <w:ilvl w:val="1"/>
          <w:numId w:val="2"/>
        </w:numPr>
        <w:contextualSpacing w:val="0"/>
      </w:pPr>
      <w:r>
        <w:t xml:space="preserve"> </w:t>
      </w:r>
    </w:p>
    <w:p w:rsidR="004C4D1B" w:rsidRDefault="004C4D1B" w:rsidP="005B62C4">
      <w:pPr>
        <w:pStyle w:val="ListParagraph"/>
        <w:numPr>
          <w:ilvl w:val="1"/>
          <w:numId w:val="1"/>
        </w:numPr>
        <w:contextualSpacing w:val="0"/>
      </w:pPr>
      <w:r>
        <w:t xml:space="preserve"> </w:t>
      </w:r>
    </w:p>
    <w:p w:rsidR="004C4D1B" w:rsidRPr="00D74F6A" w:rsidRDefault="004C4D1B" w:rsidP="004C4D1B">
      <w:pPr>
        <w:rPr>
          <w:rFonts w:ascii="Candara" w:hAnsi="Candara"/>
          <w:b/>
        </w:rPr>
      </w:pPr>
      <w:r w:rsidRPr="00D74F6A">
        <w:rPr>
          <w:rFonts w:ascii="Candara" w:hAnsi="Candara"/>
          <w:b/>
        </w:rPr>
        <w:lastRenderedPageBreak/>
        <w:t>Use your textbook to provide the specified information to the maps on this page.  Make sure to work carefully and neatly, as you will be providing a variety of information in a relatively small space.</w:t>
      </w:r>
    </w:p>
    <w:p w:rsidR="00D27DCD" w:rsidRDefault="004C4D1B" w:rsidP="004C4D1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61312" behindDoc="0" locked="0" layoutInCell="1" allowOverlap="1" wp14:anchorId="13B8F6BE" wp14:editId="39DE8747">
            <wp:simplePos x="0" y="0"/>
            <wp:positionH relativeFrom="column">
              <wp:posOffset>3771900</wp:posOffset>
            </wp:positionH>
            <wp:positionV relativeFrom="paragraph">
              <wp:posOffset>163830</wp:posOffset>
            </wp:positionV>
            <wp:extent cx="2893060" cy="3535680"/>
            <wp:effectExtent l="0" t="0" r="0" b="0"/>
            <wp:wrapSquare wrapText="bothSides"/>
            <wp:docPr id="1" name="Picture 1" descr="WWI - Europe Map - Before &amp; Af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I - Europe Map - Before &amp; Af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143"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155575</wp:posOffset>
                </wp:positionV>
                <wp:extent cx="2857500" cy="342900"/>
                <wp:effectExtent l="11430" t="17780" r="1714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D1B" w:rsidRPr="00FC1B34" w:rsidRDefault="004C4D1B" w:rsidP="004C4D1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smartTag w:uri="urn:schemas-microsoft-com:office:smarttags" w:element="place">
                              <w:r w:rsidRPr="00FC1B34">
                                <w:rPr>
                                  <w:rFonts w:ascii="Arial Rounded MT Bold" w:hAnsi="Arial Rounded MT Bold"/>
                                  <w:b/>
                                </w:rPr>
                                <w:t>Europe</w:t>
                              </w:r>
                            </w:smartTag>
                            <w:r w:rsidRPr="00FC1B34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During World War I, 1914-18</w:t>
                            </w:r>
                          </w:p>
                        </w:txbxContent>
                      </wps:txbx>
                      <wps:bodyPr rot="0" vert="horz" wrap="square" lIns="91440" tIns="4953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7pt;margin-top:12.25pt;width:2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" strokeweight="1.5pt">
                <v:textbox inset=",3.9pt">
                  <w:txbxContent>
                    <w:p w:rsidR="004C4D1B" w:rsidRPr="00FC1B34" w:rsidRDefault="004C4D1B" w:rsidP="004C4D1B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smartTag w:uri="urn:schemas-microsoft-com:office:smarttags" w:element="place">
                        <w:r w:rsidRPr="00FC1B34">
                          <w:rPr>
                            <w:rFonts w:ascii="Arial Rounded MT Bold" w:hAnsi="Arial Rounded MT Bold"/>
                            <w:b/>
                          </w:rPr>
                          <w:t>Europe</w:t>
                        </w:r>
                      </w:smartTag>
                      <w:r w:rsidRPr="00FC1B34">
                        <w:rPr>
                          <w:rFonts w:ascii="Arial Rounded MT Bold" w:hAnsi="Arial Rounded MT Bold"/>
                          <w:b/>
                        </w:rPr>
                        <w:t xml:space="preserve"> During World War I, 1914-18</w:t>
                      </w:r>
                    </w:p>
                  </w:txbxContent>
                </v:textbox>
              </v:shape>
            </w:pict>
          </mc:Fallback>
        </mc:AlternateContent>
      </w:r>
    </w:p>
    <w:p w:rsidR="004C4D1B" w:rsidRPr="00D74F6A" w:rsidRDefault="004C4D1B" w:rsidP="004C4D1B">
      <w:pPr>
        <w:rPr>
          <w:rFonts w:ascii="Candara" w:hAnsi="Candara"/>
          <w:b/>
        </w:rPr>
      </w:pPr>
      <w:r w:rsidRPr="00D74F6A">
        <w:rPr>
          <w:rFonts w:ascii="Candara" w:hAnsi="Candara"/>
          <w:b/>
        </w:rPr>
        <w:t xml:space="preserve">On the map titled “Europe </w:t>
      </w:r>
      <w:r>
        <w:rPr>
          <w:rFonts w:ascii="Candara" w:hAnsi="Candara"/>
          <w:b/>
        </w:rPr>
        <w:t>During World War I, 1914-18</w:t>
      </w:r>
      <w:r w:rsidRPr="00D74F6A">
        <w:rPr>
          <w:rFonts w:ascii="Candara" w:hAnsi="Candara"/>
          <w:b/>
        </w:rPr>
        <w:t>”:</w:t>
      </w:r>
    </w:p>
    <w:p w:rsidR="004C4D1B" w:rsidRPr="00D74F6A" w:rsidRDefault="004C4D1B" w:rsidP="004C4D1B">
      <w:pPr>
        <w:numPr>
          <w:ilvl w:val="0"/>
          <w:numId w:val="3"/>
        </w:numPr>
        <w:spacing w:after="0" w:line="240" w:lineRule="auto"/>
        <w:rPr>
          <w:rFonts w:ascii="Candara" w:hAnsi="Candara"/>
        </w:rPr>
      </w:pPr>
      <w:r w:rsidRPr="00D74F6A">
        <w:rPr>
          <w:rFonts w:ascii="Candara" w:hAnsi="Candara"/>
        </w:rPr>
        <w:t>Create a color key that indicates “Central Powers”, “Allies”, and “Neutral Nations”.</w:t>
      </w:r>
    </w:p>
    <w:p w:rsidR="004C4D1B" w:rsidRPr="00D74F6A" w:rsidRDefault="004C4D1B" w:rsidP="004C4D1B">
      <w:pPr>
        <w:numPr>
          <w:ilvl w:val="0"/>
          <w:numId w:val="3"/>
        </w:numPr>
        <w:spacing w:after="0" w:line="240" w:lineRule="auto"/>
        <w:rPr>
          <w:rFonts w:ascii="Candara" w:hAnsi="Candara"/>
        </w:rPr>
      </w:pPr>
      <w:r w:rsidRPr="00D74F6A">
        <w:rPr>
          <w:rFonts w:ascii="Candara" w:hAnsi="Candara"/>
        </w:rPr>
        <w:t>Color each nation on the map the appropriate color.</w:t>
      </w:r>
    </w:p>
    <w:p w:rsidR="004C4D1B" w:rsidRDefault="004C4D1B" w:rsidP="004C4D1B">
      <w:pPr>
        <w:numPr>
          <w:ilvl w:val="0"/>
          <w:numId w:val="3"/>
        </w:numPr>
        <w:spacing w:after="0" w:line="240" w:lineRule="auto"/>
        <w:rPr>
          <w:rFonts w:ascii="Candara" w:hAnsi="Candara"/>
        </w:rPr>
      </w:pPr>
      <w:r w:rsidRPr="00D74F6A">
        <w:rPr>
          <w:rFonts w:ascii="Candara" w:hAnsi="Candara"/>
        </w:rPr>
        <w:t>Draw and label the border of the region known as the Balkans.</w:t>
      </w:r>
    </w:p>
    <w:p w:rsidR="004C4D1B" w:rsidRPr="00D74F6A" w:rsidRDefault="004C4D1B" w:rsidP="004C4D1B">
      <w:pPr>
        <w:spacing w:after="0" w:line="240" w:lineRule="auto"/>
        <w:ind w:left="720"/>
        <w:rPr>
          <w:rFonts w:ascii="Candara" w:hAnsi="Candara"/>
        </w:rPr>
      </w:pPr>
    </w:p>
    <w:p w:rsidR="004C4D1B" w:rsidRPr="00D74F6A" w:rsidRDefault="004C4D1B" w:rsidP="004C4D1B">
      <w:pPr>
        <w:rPr>
          <w:rFonts w:ascii="Candara" w:hAnsi="Candara"/>
          <w:b/>
        </w:rPr>
      </w:pPr>
      <w:r w:rsidRPr="00D74F6A">
        <w:rPr>
          <w:rFonts w:ascii="Candara" w:hAnsi="Candara"/>
          <w:b/>
        </w:rPr>
        <w:t>On the map titled “</w:t>
      </w:r>
      <w:smartTag w:uri="urn:schemas-microsoft-com:office:smarttags" w:element="place">
        <w:r w:rsidRPr="00D74F6A">
          <w:rPr>
            <w:rFonts w:ascii="Candara" w:hAnsi="Candara"/>
            <w:b/>
          </w:rPr>
          <w:t>Europe</w:t>
        </w:r>
      </w:smartTag>
      <w:r w:rsidRPr="00D74F6A">
        <w:rPr>
          <w:rFonts w:ascii="Candara" w:hAnsi="Candara"/>
          <w:b/>
        </w:rPr>
        <w:t xml:space="preserve"> After World War I, 1919”:</w:t>
      </w:r>
    </w:p>
    <w:p w:rsidR="004C4D1B" w:rsidRPr="00D74F6A" w:rsidRDefault="004C4D1B" w:rsidP="004C4D1B">
      <w:pPr>
        <w:numPr>
          <w:ilvl w:val="0"/>
          <w:numId w:val="4"/>
        </w:numPr>
        <w:spacing w:after="0" w:line="240" w:lineRule="auto"/>
        <w:rPr>
          <w:rFonts w:ascii="Candara" w:hAnsi="Candara"/>
        </w:rPr>
      </w:pPr>
      <w:r w:rsidRPr="00D74F6A">
        <w:rPr>
          <w:rFonts w:ascii="Candara" w:hAnsi="Candara"/>
        </w:rPr>
        <w:t>Label the names of all European countries as of 1919.</w:t>
      </w:r>
    </w:p>
    <w:p w:rsidR="004C4D1B" w:rsidRPr="00D74F6A" w:rsidRDefault="004C4D1B" w:rsidP="004C4D1B">
      <w:pPr>
        <w:numPr>
          <w:ilvl w:val="0"/>
          <w:numId w:val="4"/>
        </w:numPr>
        <w:spacing w:after="0" w:line="240" w:lineRule="auto"/>
        <w:rPr>
          <w:rFonts w:ascii="Candara" w:hAnsi="Candara"/>
        </w:rPr>
      </w:pPr>
      <w:r w:rsidRPr="00D74F6A">
        <w:rPr>
          <w:rFonts w:ascii="Candara" w:hAnsi="Candara"/>
        </w:rPr>
        <w:t>Create a color key that indicates “</w:t>
      </w:r>
      <w:smartTag w:uri="urn:schemas-microsoft-com:office:smarttags" w:element="PlaceName">
        <w:r w:rsidRPr="00D74F6A">
          <w:rPr>
            <w:rFonts w:ascii="Candara" w:hAnsi="Candara"/>
          </w:rPr>
          <w:t>Nations</w:t>
        </w:r>
      </w:smartTag>
      <w:r w:rsidRPr="00D74F6A">
        <w:rPr>
          <w:rFonts w:ascii="Candara" w:hAnsi="Candara"/>
        </w:rPr>
        <w:t xml:space="preserve"> </w:t>
      </w:r>
      <w:smartTag w:uri="urn:schemas-microsoft-com:office:smarttags" w:element="PlaceName">
        <w:r w:rsidRPr="00D74F6A">
          <w:rPr>
            <w:rFonts w:ascii="Candara" w:hAnsi="Candara"/>
          </w:rPr>
          <w:t>Gaining</w:t>
        </w:r>
      </w:smartTag>
      <w:r w:rsidRPr="00D74F6A">
        <w:rPr>
          <w:rFonts w:ascii="Candara" w:hAnsi="Candara"/>
        </w:rPr>
        <w:t xml:space="preserve"> </w:t>
      </w:r>
      <w:smartTag w:uri="urn:schemas-microsoft-com:office:smarttags" w:element="PlaceType">
        <w:r w:rsidRPr="00D74F6A">
          <w:rPr>
            <w:rFonts w:ascii="Candara" w:hAnsi="Candara"/>
          </w:rPr>
          <w:t>Territory</w:t>
        </w:r>
      </w:smartTag>
      <w:r w:rsidRPr="00D74F6A">
        <w:rPr>
          <w:rFonts w:ascii="Candara" w:hAnsi="Candara"/>
        </w:rPr>
        <w:t>”, “</w:t>
      </w:r>
      <w:smartTag w:uri="urn:schemas-microsoft-com:office:smarttags" w:element="place">
        <w:smartTag w:uri="urn:schemas-microsoft-com:office:smarttags" w:element="PlaceName">
          <w:r w:rsidRPr="00D74F6A">
            <w:rPr>
              <w:rFonts w:ascii="Candara" w:hAnsi="Candara"/>
            </w:rPr>
            <w:t>Nations</w:t>
          </w:r>
        </w:smartTag>
        <w:r w:rsidRPr="00D74F6A">
          <w:rPr>
            <w:rFonts w:ascii="Candara" w:hAnsi="Candara"/>
          </w:rPr>
          <w:t xml:space="preserve"> </w:t>
        </w:r>
        <w:smartTag w:uri="urn:schemas-microsoft-com:office:smarttags" w:element="PlaceName">
          <w:r w:rsidRPr="00D74F6A">
            <w:rPr>
              <w:rFonts w:ascii="Candara" w:hAnsi="Candara"/>
            </w:rPr>
            <w:t>Losing</w:t>
          </w:r>
        </w:smartTag>
        <w:r w:rsidRPr="00D74F6A">
          <w:rPr>
            <w:rFonts w:ascii="Candara" w:hAnsi="Candara"/>
          </w:rPr>
          <w:t xml:space="preserve"> </w:t>
        </w:r>
        <w:smartTag w:uri="urn:schemas-microsoft-com:office:smarttags" w:element="PlaceType">
          <w:r w:rsidRPr="00D74F6A">
            <w:rPr>
              <w:rFonts w:ascii="Candara" w:hAnsi="Candara"/>
            </w:rPr>
            <w:t>Territory</w:t>
          </w:r>
        </w:smartTag>
      </w:smartTag>
      <w:r w:rsidRPr="00D74F6A">
        <w:rPr>
          <w:rFonts w:ascii="Candara" w:hAnsi="Candara"/>
        </w:rPr>
        <w:t>”, and “Newly-Formed Nations”.</w:t>
      </w:r>
    </w:p>
    <w:p w:rsidR="004C4D1B" w:rsidRPr="00D74F6A" w:rsidRDefault="00110143" w:rsidP="004C4D1B">
      <w:pPr>
        <w:numPr>
          <w:ilvl w:val="0"/>
          <w:numId w:val="4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324485</wp:posOffset>
                </wp:positionV>
                <wp:extent cx="1943100" cy="1402715"/>
                <wp:effectExtent l="11430" t="9525" r="17145" b="1651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D1B" w:rsidRDefault="004C4D1B" w:rsidP="004C4D1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A648F8">
                              <w:rPr>
                                <w:rFonts w:ascii="Candara" w:hAnsi="Candara"/>
                                <w:b/>
                              </w:rPr>
                              <w:t>KEY</w:t>
                            </w:r>
                          </w:p>
                          <w:p w:rsidR="004C4D1B" w:rsidRDefault="004C4D1B" w:rsidP="004C4D1B">
                            <w:pPr>
                              <w:spacing w:before="12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[   ]</w:t>
                            </w:r>
                          </w:p>
                          <w:p w:rsidR="004C4D1B" w:rsidRPr="00E8383A" w:rsidRDefault="004C4D1B" w:rsidP="004C4D1B">
                            <w:pPr>
                              <w:spacing w:before="12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[   ]</w:t>
                            </w:r>
                          </w:p>
                          <w:p w:rsidR="004C4D1B" w:rsidRDefault="004C4D1B" w:rsidP="004C4D1B">
                            <w:pPr>
                              <w:spacing w:before="12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[   ]</w:t>
                            </w:r>
                          </w:p>
                          <w:p w:rsidR="004C4D1B" w:rsidRPr="00E8383A" w:rsidRDefault="004C4D1B" w:rsidP="004C4D1B">
                            <w:pPr>
                              <w:spacing w:before="12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- - - -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69pt;margin-top:25.55pt;width:153pt;height:1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" strokeweight="1.5pt">
                <v:textbox>
                  <w:txbxContent>
                    <w:p w:rsidR="004C4D1B" w:rsidRDefault="004C4D1B" w:rsidP="004C4D1B">
                      <w:pPr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A648F8">
                        <w:rPr>
                          <w:rFonts w:ascii="Candara" w:hAnsi="Candara"/>
                          <w:b/>
                        </w:rPr>
                        <w:t>KEY</w:t>
                      </w:r>
                    </w:p>
                    <w:p w:rsidR="004C4D1B" w:rsidRDefault="004C4D1B" w:rsidP="004C4D1B">
                      <w:pPr>
                        <w:spacing w:before="12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[   ]</w:t>
                      </w:r>
                    </w:p>
                    <w:p w:rsidR="004C4D1B" w:rsidRPr="00E8383A" w:rsidRDefault="004C4D1B" w:rsidP="004C4D1B">
                      <w:pPr>
                        <w:spacing w:before="12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[   ]</w:t>
                      </w:r>
                    </w:p>
                    <w:p w:rsidR="004C4D1B" w:rsidRDefault="004C4D1B" w:rsidP="004C4D1B">
                      <w:pPr>
                        <w:spacing w:before="12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[   ]</w:t>
                      </w:r>
                    </w:p>
                    <w:p w:rsidR="004C4D1B" w:rsidRPr="00E8383A" w:rsidRDefault="004C4D1B" w:rsidP="004C4D1B">
                      <w:pPr>
                        <w:spacing w:before="12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- - - -  </w:t>
                      </w:r>
                    </w:p>
                  </w:txbxContent>
                </v:textbox>
              </v:shape>
            </w:pict>
          </mc:Fallback>
        </mc:AlternateContent>
      </w:r>
      <w:r w:rsidR="004C4D1B" w:rsidRPr="00D74F6A">
        <w:rPr>
          <w:rFonts w:ascii="Candara" w:hAnsi="Candara"/>
        </w:rPr>
        <w:t>Color all nations affected by your color-code the appropriate color.</w:t>
      </w:r>
    </w:p>
    <w:p w:rsidR="004C4D1B" w:rsidRPr="00D74F6A" w:rsidRDefault="004C4D1B" w:rsidP="004C4D1B">
      <w:pPr>
        <w:rPr>
          <w:rFonts w:ascii="Candara" w:hAnsi="Candara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A1CCCC" wp14:editId="693A9954">
            <wp:simplePos x="0" y="0"/>
            <wp:positionH relativeFrom="column">
              <wp:posOffset>-104140</wp:posOffset>
            </wp:positionH>
            <wp:positionV relativeFrom="paragraph">
              <wp:posOffset>450850</wp:posOffset>
            </wp:positionV>
            <wp:extent cx="5943600" cy="5019040"/>
            <wp:effectExtent l="0" t="0" r="0" b="0"/>
            <wp:wrapSquare wrapText="bothSides"/>
            <wp:docPr id="2" name="Picture 2" descr="Post-WWI Europe (blan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-WWI Europe (blank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143">
        <w:rPr>
          <w:rFonts w:ascii="Candara" w:hAnsi="Candar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335915</wp:posOffset>
                </wp:positionV>
                <wp:extent cx="2743200" cy="342900"/>
                <wp:effectExtent l="11430" t="9525" r="1714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D1B" w:rsidRPr="00F51643" w:rsidRDefault="004C4D1B" w:rsidP="004C4D1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smartTag w:uri="urn:schemas-microsoft-com:office:smarttags" w:element="place">
                              <w:r w:rsidRPr="00F51643">
                                <w:rPr>
                                  <w:rFonts w:ascii="Arial Rounded MT Bold" w:hAnsi="Arial Rounded MT Bold"/>
                                  <w:b/>
                                </w:rPr>
                                <w:t>Europe</w:t>
                              </w:r>
                            </w:smartTag>
                            <w:r w:rsidRPr="00F51643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After World War I, 1919</w:t>
                            </w:r>
                          </w:p>
                        </w:txbxContent>
                      </wps:txbx>
                      <wps:bodyPr rot="0" vert="horz" wrap="square" lIns="91440" tIns="4953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pt;margin-top:26.45pt;width:3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" strokeweight="1.5pt">
                <v:textbox inset=",3.9pt">
                  <w:txbxContent>
                    <w:p w:rsidR="004C4D1B" w:rsidRPr="00F51643" w:rsidRDefault="004C4D1B" w:rsidP="004C4D1B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smartTag w:uri="urn:schemas-microsoft-com:office:smarttags" w:element="place">
                        <w:r w:rsidRPr="00F51643">
                          <w:rPr>
                            <w:rFonts w:ascii="Arial Rounded MT Bold" w:hAnsi="Arial Rounded MT Bold"/>
                            <w:b/>
                          </w:rPr>
                          <w:t>Europe</w:t>
                        </w:r>
                      </w:smartTag>
                      <w:r w:rsidRPr="00F51643">
                        <w:rPr>
                          <w:rFonts w:ascii="Arial Rounded MT Bold" w:hAnsi="Arial Rounded MT Bold"/>
                          <w:b/>
                        </w:rPr>
                        <w:t xml:space="preserve"> After World War I, 1919</w:t>
                      </w:r>
                    </w:p>
                  </w:txbxContent>
                </v:textbox>
              </v:shape>
            </w:pict>
          </mc:Fallback>
        </mc:AlternateContent>
      </w:r>
    </w:p>
    <w:p w:rsidR="004C4D1B" w:rsidRDefault="004C4D1B" w:rsidP="004C4D1B">
      <w:pPr>
        <w:rPr>
          <w:rFonts w:ascii="Candara" w:hAnsi="Candara"/>
        </w:rPr>
      </w:pPr>
    </w:p>
    <w:p w:rsidR="004C4D1B" w:rsidRDefault="004C4D1B" w:rsidP="004C4D1B">
      <w:pPr>
        <w:rPr>
          <w:rFonts w:ascii="Candara" w:hAnsi="Candara"/>
        </w:rPr>
      </w:pPr>
    </w:p>
    <w:p w:rsidR="004C4D1B" w:rsidRDefault="00110143" w:rsidP="004C4D1B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4134485</wp:posOffset>
                </wp:positionV>
                <wp:extent cx="1943100" cy="1257300"/>
                <wp:effectExtent l="12065" t="17780" r="1651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D1B" w:rsidRDefault="004C4D1B" w:rsidP="004C4D1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A648F8">
                              <w:rPr>
                                <w:rFonts w:ascii="Candara" w:hAnsi="Candara"/>
                                <w:b/>
                              </w:rPr>
                              <w:t>KEY</w:t>
                            </w:r>
                          </w:p>
                          <w:p w:rsidR="004C4D1B" w:rsidRDefault="004C4D1B" w:rsidP="004C4D1B">
                            <w:pPr>
                              <w:spacing w:before="12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[   ]</w:t>
                            </w:r>
                          </w:p>
                          <w:p w:rsidR="004C4D1B" w:rsidRPr="00E8383A" w:rsidRDefault="004C4D1B" w:rsidP="004C4D1B">
                            <w:pPr>
                              <w:spacing w:before="12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[   ]</w:t>
                            </w:r>
                          </w:p>
                          <w:p w:rsidR="004C4D1B" w:rsidRDefault="004C4D1B" w:rsidP="004C4D1B">
                            <w:pPr>
                              <w:spacing w:before="12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[   ]</w:t>
                            </w:r>
                          </w:p>
                          <w:p w:rsidR="004C4D1B" w:rsidRPr="00E8383A" w:rsidRDefault="004C4D1B" w:rsidP="004C4D1B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51pt;margin-top:325.55pt;width:15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" strokeweight="1.5pt">
                <v:textbox>
                  <w:txbxContent>
                    <w:p w:rsidR="004C4D1B" w:rsidRDefault="004C4D1B" w:rsidP="004C4D1B">
                      <w:pPr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A648F8">
                        <w:rPr>
                          <w:rFonts w:ascii="Candara" w:hAnsi="Candara"/>
                          <w:b/>
                        </w:rPr>
                        <w:t>KEY</w:t>
                      </w:r>
                    </w:p>
                    <w:p w:rsidR="004C4D1B" w:rsidRDefault="004C4D1B" w:rsidP="004C4D1B">
                      <w:pPr>
                        <w:spacing w:before="12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[   ]</w:t>
                      </w:r>
                    </w:p>
                    <w:p w:rsidR="004C4D1B" w:rsidRPr="00E8383A" w:rsidRDefault="004C4D1B" w:rsidP="004C4D1B">
                      <w:pPr>
                        <w:spacing w:before="12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[   ]</w:t>
                      </w:r>
                    </w:p>
                    <w:p w:rsidR="004C4D1B" w:rsidRDefault="004C4D1B" w:rsidP="004C4D1B">
                      <w:pPr>
                        <w:spacing w:before="12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[   ]</w:t>
                      </w:r>
                    </w:p>
                    <w:p w:rsidR="004C4D1B" w:rsidRPr="00E8383A" w:rsidRDefault="004C4D1B" w:rsidP="004C4D1B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4D1B" w:rsidRDefault="004C4D1B" w:rsidP="004C4D1B">
      <w:pPr>
        <w:rPr>
          <w:rFonts w:ascii="Candara" w:hAnsi="Candara"/>
        </w:rPr>
      </w:pPr>
    </w:p>
    <w:p w:rsidR="004C4D1B" w:rsidRDefault="00110143" w:rsidP="004C4D1B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15240</wp:posOffset>
                </wp:positionV>
                <wp:extent cx="1519555" cy="949960"/>
                <wp:effectExtent l="10795" t="11430" r="12700" b="1016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D1B" w:rsidRDefault="004C4D1B" w:rsidP="004C4D1B"/>
                          <w:p w:rsidR="004C4D1B" w:rsidRDefault="004C4D1B" w:rsidP="004C4D1B"/>
                          <w:p w:rsidR="004C4D1B" w:rsidRDefault="004C4D1B" w:rsidP="004C4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1.15pt;margin-top:1.2pt;width:119.65pt;height:7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" strokecolor="white">
                <v:textbox>
                  <w:txbxContent>
                    <w:p w:rsidR="004C4D1B" w:rsidRDefault="004C4D1B" w:rsidP="004C4D1B"/>
                    <w:p w:rsidR="004C4D1B" w:rsidRDefault="004C4D1B" w:rsidP="004C4D1B"/>
                    <w:p w:rsidR="004C4D1B" w:rsidRDefault="004C4D1B" w:rsidP="004C4D1B"/>
                  </w:txbxContent>
                </v:textbox>
              </v:shape>
            </w:pict>
          </mc:Fallback>
        </mc:AlternateContent>
      </w:r>
    </w:p>
    <w:p w:rsidR="00371E21" w:rsidRPr="00665303" w:rsidRDefault="00110143" w:rsidP="004C4D1B">
      <w:r>
        <w:rPr>
          <w:rFonts w:ascii="Candara" w:hAnsi="Candar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-1791970</wp:posOffset>
                </wp:positionH>
                <wp:positionV relativeFrom="paragraph">
                  <wp:posOffset>2118995</wp:posOffset>
                </wp:positionV>
                <wp:extent cx="1943100" cy="1257300"/>
                <wp:effectExtent l="10795" t="9525" r="1778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D1B" w:rsidRDefault="004C4D1B" w:rsidP="004C4D1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A648F8">
                              <w:rPr>
                                <w:rFonts w:ascii="Candara" w:hAnsi="Candara"/>
                                <w:b/>
                              </w:rPr>
                              <w:t>KEY</w:t>
                            </w:r>
                          </w:p>
                          <w:p w:rsidR="004C4D1B" w:rsidRDefault="004C4D1B" w:rsidP="004C4D1B">
                            <w:pPr>
                              <w:spacing w:before="12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[   ]</w:t>
                            </w:r>
                          </w:p>
                          <w:p w:rsidR="004C4D1B" w:rsidRPr="00E8383A" w:rsidRDefault="004C4D1B" w:rsidP="004C4D1B">
                            <w:pPr>
                              <w:spacing w:before="12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[   ]</w:t>
                            </w:r>
                          </w:p>
                          <w:p w:rsidR="004C4D1B" w:rsidRDefault="004C4D1B" w:rsidP="004C4D1B">
                            <w:pPr>
                              <w:spacing w:before="120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[   ]</w:t>
                            </w:r>
                          </w:p>
                          <w:p w:rsidR="004C4D1B" w:rsidRPr="00E8383A" w:rsidRDefault="004C4D1B" w:rsidP="004C4D1B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141.1pt;margin-top:166.85pt;width:153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" strokeweight="1.5pt">
                <v:textbox>
                  <w:txbxContent>
                    <w:p w:rsidR="004C4D1B" w:rsidRDefault="004C4D1B" w:rsidP="004C4D1B">
                      <w:pPr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A648F8">
                        <w:rPr>
                          <w:rFonts w:ascii="Candara" w:hAnsi="Candara"/>
                          <w:b/>
                        </w:rPr>
                        <w:t>KEY</w:t>
                      </w:r>
                    </w:p>
                    <w:p w:rsidR="004C4D1B" w:rsidRDefault="004C4D1B" w:rsidP="004C4D1B">
                      <w:pPr>
                        <w:spacing w:before="12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[   ]</w:t>
                      </w:r>
                    </w:p>
                    <w:p w:rsidR="004C4D1B" w:rsidRPr="00E8383A" w:rsidRDefault="004C4D1B" w:rsidP="004C4D1B">
                      <w:pPr>
                        <w:spacing w:before="12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[   ]</w:t>
                      </w:r>
                    </w:p>
                    <w:p w:rsidR="004C4D1B" w:rsidRDefault="004C4D1B" w:rsidP="004C4D1B">
                      <w:pPr>
                        <w:spacing w:before="120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[   ]</w:t>
                      </w:r>
                    </w:p>
                    <w:p w:rsidR="004C4D1B" w:rsidRPr="00E8383A" w:rsidRDefault="004C4D1B" w:rsidP="004C4D1B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71E21" w:rsidRPr="00665303" w:rsidSect="0066530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4791"/>
    <w:multiLevelType w:val="hybridMultilevel"/>
    <w:tmpl w:val="98DC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51DCB"/>
    <w:multiLevelType w:val="hybridMultilevel"/>
    <w:tmpl w:val="9A34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62C18"/>
    <w:multiLevelType w:val="hybridMultilevel"/>
    <w:tmpl w:val="7C404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90446"/>
    <w:multiLevelType w:val="hybridMultilevel"/>
    <w:tmpl w:val="E710E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03"/>
    <w:rsid w:val="00110143"/>
    <w:rsid w:val="001E2BEF"/>
    <w:rsid w:val="00371E21"/>
    <w:rsid w:val="00434DCD"/>
    <w:rsid w:val="004C4D1B"/>
    <w:rsid w:val="005B62C4"/>
    <w:rsid w:val="006263C6"/>
    <w:rsid w:val="00665303"/>
    <w:rsid w:val="007E2FC8"/>
    <w:rsid w:val="00A624A4"/>
    <w:rsid w:val="00C359B9"/>
    <w:rsid w:val="00D27DCD"/>
    <w:rsid w:val="00DA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B6027B0-E0A6-4CC8-A896-432CFFE9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Jordan Boyd</cp:lastModifiedBy>
  <cp:revision>8</cp:revision>
  <cp:lastPrinted>2012-03-02T14:14:00Z</cp:lastPrinted>
  <dcterms:created xsi:type="dcterms:W3CDTF">2012-03-02T15:53:00Z</dcterms:created>
  <dcterms:modified xsi:type="dcterms:W3CDTF">2018-01-30T02:18:00Z</dcterms:modified>
</cp:coreProperties>
</file>